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A3AF5" w14:textId="0CF1C0BB" w:rsidR="002C42E6" w:rsidRPr="007E5A81" w:rsidRDefault="002C42E6" w:rsidP="00B97706">
      <w:pPr>
        <w:spacing w:after="0" w:line="240" w:lineRule="auto"/>
        <w:jc w:val="both"/>
        <w:rPr>
          <w:rFonts w:cstheme="minorHAnsi"/>
          <w:bCs/>
          <w:sz w:val="24"/>
          <w:szCs w:val="24"/>
          <w:highlight w:val="yellow"/>
        </w:rPr>
      </w:pPr>
      <w:r w:rsidRPr="007E5A81">
        <w:rPr>
          <w:rFonts w:cstheme="minorHAnsi"/>
          <w:bCs/>
          <w:sz w:val="24"/>
          <w:szCs w:val="24"/>
          <w:highlight w:val="yellow"/>
        </w:rPr>
        <w:t>Broj: -------/</w:t>
      </w:r>
      <w:r w:rsidR="003E2CD6">
        <w:rPr>
          <w:rFonts w:cstheme="minorHAnsi"/>
          <w:bCs/>
          <w:sz w:val="24"/>
          <w:szCs w:val="24"/>
          <w:highlight w:val="yellow"/>
        </w:rPr>
        <w:t>2026</w:t>
      </w:r>
      <w:r w:rsidR="00195E95">
        <w:rPr>
          <w:rFonts w:cstheme="minorHAnsi"/>
          <w:bCs/>
          <w:sz w:val="24"/>
          <w:szCs w:val="24"/>
          <w:highlight w:val="yellow"/>
        </w:rPr>
        <w:t>.</w:t>
      </w:r>
    </w:p>
    <w:p w14:paraId="3634A744" w14:textId="69F5F6EB" w:rsidR="002C42E6" w:rsidRPr="00A83818" w:rsidRDefault="002C42E6" w:rsidP="00B97706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E5A81">
        <w:rPr>
          <w:rFonts w:cstheme="minorHAnsi"/>
          <w:bCs/>
          <w:sz w:val="24"/>
          <w:szCs w:val="24"/>
          <w:highlight w:val="yellow"/>
        </w:rPr>
        <w:t xml:space="preserve">Datum: --------------------- </w:t>
      </w:r>
      <w:r w:rsidR="003E2CD6">
        <w:rPr>
          <w:rFonts w:cstheme="minorHAnsi"/>
          <w:bCs/>
          <w:sz w:val="24"/>
          <w:szCs w:val="24"/>
          <w:highlight w:val="yellow"/>
        </w:rPr>
        <w:t>2026</w:t>
      </w:r>
      <w:r w:rsidR="00195E95">
        <w:rPr>
          <w:rFonts w:cstheme="minorHAnsi"/>
          <w:bCs/>
          <w:sz w:val="24"/>
          <w:szCs w:val="24"/>
          <w:highlight w:val="yellow"/>
        </w:rPr>
        <w:t>.</w:t>
      </w:r>
      <w:r w:rsidRPr="007E5A81">
        <w:rPr>
          <w:rFonts w:cstheme="minorHAnsi"/>
          <w:bCs/>
          <w:sz w:val="24"/>
          <w:szCs w:val="24"/>
          <w:highlight w:val="yellow"/>
        </w:rPr>
        <w:t xml:space="preserve"> godine</w:t>
      </w:r>
    </w:p>
    <w:p w14:paraId="1D01A283" w14:textId="77777777" w:rsidR="002C42E6" w:rsidRPr="00574D8F" w:rsidRDefault="002C42E6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2C44804" w14:textId="70F118D5" w:rsidR="002C42E6" w:rsidRPr="00574D8F" w:rsidRDefault="002C42E6" w:rsidP="00A8381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4D8F">
        <w:rPr>
          <w:rFonts w:cstheme="minorHAnsi"/>
          <w:sz w:val="24"/>
          <w:szCs w:val="24"/>
        </w:rPr>
        <w:t xml:space="preserve">Temeljem Odluke </w:t>
      </w:r>
      <w:r w:rsidR="006E1AAC" w:rsidRPr="00574D8F">
        <w:rPr>
          <w:rFonts w:cstheme="minorHAnsi"/>
          <w:sz w:val="24"/>
          <w:szCs w:val="24"/>
        </w:rPr>
        <w:t xml:space="preserve">Izvršnog odbora o (su) financiranju programa udruga punopravnih članica u </w:t>
      </w:r>
      <w:r w:rsidR="003E2CD6">
        <w:rPr>
          <w:rFonts w:cstheme="minorHAnsi"/>
          <w:sz w:val="24"/>
          <w:szCs w:val="24"/>
        </w:rPr>
        <w:t>2026</w:t>
      </w:r>
      <w:r w:rsidR="00195E95" w:rsidRPr="00574D8F">
        <w:rPr>
          <w:rFonts w:cstheme="minorHAnsi"/>
          <w:sz w:val="24"/>
          <w:szCs w:val="24"/>
        </w:rPr>
        <w:t>.</w:t>
      </w:r>
      <w:r w:rsidR="006E1AAC" w:rsidRPr="00574D8F">
        <w:rPr>
          <w:rFonts w:cstheme="minorHAnsi"/>
          <w:sz w:val="24"/>
          <w:szCs w:val="24"/>
        </w:rPr>
        <w:t xml:space="preserve"> godini</w:t>
      </w:r>
      <w:r w:rsidRPr="00574D8F">
        <w:rPr>
          <w:rFonts w:cstheme="minorHAnsi"/>
          <w:sz w:val="24"/>
          <w:szCs w:val="24"/>
        </w:rPr>
        <w:t xml:space="preserve"> Zajednice tehničke kulture Zadarske županije</w:t>
      </w:r>
      <w:r w:rsidR="008E6EDB" w:rsidRPr="00574D8F">
        <w:rPr>
          <w:rFonts w:cstheme="minorHAnsi"/>
          <w:sz w:val="24"/>
          <w:szCs w:val="24"/>
        </w:rPr>
        <w:t xml:space="preserve"> </w:t>
      </w:r>
      <w:r w:rsidR="006E1AAC" w:rsidRPr="00574D8F">
        <w:rPr>
          <w:rFonts w:cstheme="minorHAnsi"/>
          <w:sz w:val="24"/>
          <w:szCs w:val="24"/>
        </w:rPr>
        <w:t>(</w:t>
      </w:r>
      <w:r w:rsidR="00574D8F" w:rsidRPr="00574D8F">
        <w:rPr>
          <w:rFonts w:cstheme="minorHAnsi"/>
          <w:sz w:val="24"/>
          <w:szCs w:val="24"/>
        </w:rPr>
        <w:t>/</w:t>
      </w:r>
      <w:r w:rsidR="003E2CD6">
        <w:rPr>
          <w:rFonts w:cstheme="minorHAnsi"/>
          <w:sz w:val="24"/>
          <w:szCs w:val="24"/>
        </w:rPr>
        <w:t>2026</w:t>
      </w:r>
      <w:r w:rsidR="00195E95" w:rsidRPr="00574D8F">
        <w:rPr>
          <w:rFonts w:cstheme="minorHAnsi"/>
          <w:sz w:val="24"/>
          <w:szCs w:val="24"/>
        </w:rPr>
        <w:t>.</w:t>
      </w:r>
      <w:r w:rsidR="006E1AAC" w:rsidRPr="00574D8F">
        <w:rPr>
          <w:rFonts w:cstheme="minorHAnsi"/>
          <w:sz w:val="24"/>
          <w:szCs w:val="24"/>
        </w:rPr>
        <w:t xml:space="preserve"> od </w:t>
      </w:r>
      <w:r w:rsidR="003E2CD6">
        <w:rPr>
          <w:rFonts w:cstheme="minorHAnsi"/>
          <w:sz w:val="24"/>
          <w:szCs w:val="24"/>
        </w:rPr>
        <w:t>2026</w:t>
      </w:r>
      <w:r w:rsidR="00227F51">
        <w:rPr>
          <w:rFonts w:cstheme="minorHAnsi"/>
          <w:sz w:val="24"/>
          <w:szCs w:val="24"/>
        </w:rPr>
        <w:t>.g.</w:t>
      </w:r>
      <w:r w:rsidR="00A83818" w:rsidRPr="00574D8F">
        <w:rPr>
          <w:rFonts w:cstheme="minorHAnsi"/>
          <w:sz w:val="24"/>
          <w:szCs w:val="24"/>
        </w:rPr>
        <w:t>)</w:t>
      </w:r>
      <w:r w:rsidR="006E1AAC" w:rsidRPr="00574D8F">
        <w:rPr>
          <w:rFonts w:cstheme="minorHAnsi"/>
          <w:sz w:val="24"/>
          <w:szCs w:val="24"/>
        </w:rPr>
        <w:t xml:space="preserve"> </w:t>
      </w:r>
    </w:p>
    <w:p w14:paraId="1F0BA5C9" w14:textId="77777777" w:rsidR="002C42E6" w:rsidRPr="00574D8F" w:rsidRDefault="002C42E6" w:rsidP="00A83818">
      <w:pPr>
        <w:spacing w:after="0" w:line="240" w:lineRule="auto"/>
        <w:jc w:val="both"/>
        <w:rPr>
          <w:rFonts w:cstheme="minorHAnsi"/>
          <w:b/>
          <w:color w:val="FF0000"/>
          <w:sz w:val="24"/>
          <w:szCs w:val="24"/>
        </w:rPr>
      </w:pPr>
    </w:p>
    <w:p w14:paraId="07DAA5C0" w14:textId="132D9BD0" w:rsidR="002C42E6" w:rsidRPr="00A83818" w:rsidRDefault="002C42E6" w:rsidP="00A8381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b/>
          <w:sz w:val="24"/>
          <w:szCs w:val="24"/>
        </w:rPr>
        <w:t>ZAJEDNICA TEHNIČKE KULTURE ZADARSKE ŽUPANIJE</w:t>
      </w:r>
      <w:r w:rsidRPr="00A83818">
        <w:rPr>
          <w:rFonts w:cstheme="minorHAnsi"/>
          <w:sz w:val="24"/>
          <w:szCs w:val="24"/>
        </w:rPr>
        <w:t xml:space="preserve">, Zadar, Ul. Ruđera Boškovića br. 5, OIB 07787247884, zastupana po </w:t>
      </w:r>
      <w:r w:rsidR="00A63CC0">
        <w:rPr>
          <w:rFonts w:cstheme="minorHAnsi"/>
          <w:sz w:val="24"/>
          <w:szCs w:val="24"/>
        </w:rPr>
        <w:t xml:space="preserve">Željku Vidoviću </w:t>
      </w:r>
      <w:r w:rsidRPr="00A83818">
        <w:rPr>
          <w:rFonts w:cstheme="minorHAnsi"/>
          <w:sz w:val="24"/>
          <w:szCs w:val="24"/>
        </w:rPr>
        <w:t>(u daljnjem tekstu: Davatelja financijsk</w:t>
      </w:r>
      <w:r w:rsidR="006E1AAC" w:rsidRPr="00A83818">
        <w:rPr>
          <w:rFonts w:cstheme="minorHAnsi"/>
          <w:sz w:val="24"/>
          <w:szCs w:val="24"/>
        </w:rPr>
        <w:t>ih sredstava</w:t>
      </w:r>
      <w:r w:rsidRPr="00A83818">
        <w:rPr>
          <w:rFonts w:cstheme="minorHAnsi"/>
          <w:sz w:val="24"/>
          <w:szCs w:val="24"/>
        </w:rPr>
        <w:t>)</w:t>
      </w:r>
    </w:p>
    <w:p w14:paraId="6A0EC273" w14:textId="6A155E4F" w:rsidR="002C42E6" w:rsidRPr="00A83818" w:rsidRDefault="002C42E6" w:rsidP="00A8381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w w:val="99"/>
          <w:sz w:val="24"/>
          <w:szCs w:val="24"/>
        </w:rPr>
        <w:t>i</w:t>
      </w:r>
    </w:p>
    <w:p w14:paraId="58661C86" w14:textId="15658EFF" w:rsidR="002C42E6" w:rsidRPr="00A83818" w:rsidRDefault="00574D8F" w:rsidP="00A83818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highlight w:val="yellow"/>
        </w:rPr>
        <w:t xml:space="preserve">NAZIV </w:t>
      </w:r>
      <w:r w:rsidR="002C42E6" w:rsidRPr="00574D8F">
        <w:rPr>
          <w:rFonts w:cstheme="minorHAnsi"/>
          <w:b/>
          <w:sz w:val="24"/>
          <w:szCs w:val="24"/>
          <w:highlight w:val="yellow"/>
        </w:rPr>
        <w:t>UDRUG</w:t>
      </w:r>
      <w:r>
        <w:rPr>
          <w:rFonts w:cstheme="minorHAnsi"/>
          <w:b/>
          <w:sz w:val="24"/>
          <w:szCs w:val="24"/>
          <w:highlight w:val="yellow"/>
        </w:rPr>
        <w:t>E</w:t>
      </w:r>
      <w:r w:rsidR="002C42E6" w:rsidRPr="00574D8F">
        <w:rPr>
          <w:rFonts w:cstheme="minorHAnsi"/>
          <w:bCs/>
          <w:sz w:val="24"/>
          <w:szCs w:val="24"/>
          <w:highlight w:val="yellow"/>
        </w:rPr>
        <w:t>,</w:t>
      </w:r>
      <w:r w:rsidRPr="00574D8F">
        <w:rPr>
          <w:rFonts w:cstheme="minorHAnsi"/>
          <w:bCs/>
          <w:sz w:val="24"/>
          <w:szCs w:val="24"/>
          <w:highlight w:val="yellow"/>
        </w:rPr>
        <w:t xml:space="preserve"> adresa</w:t>
      </w:r>
      <w:r>
        <w:rPr>
          <w:rFonts w:cstheme="minorHAnsi"/>
          <w:bCs/>
          <w:sz w:val="24"/>
          <w:szCs w:val="24"/>
          <w:highlight w:val="yellow"/>
        </w:rPr>
        <w:t xml:space="preserve"> </w:t>
      </w:r>
      <w:r w:rsidRPr="00574D8F">
        <w:rPr>
          <w:rFonts w:cstheme="minorHAnsi"/>
          <w:bCs/>
          <w:sz w:val="24"/>
          <w:szCs w:val="24"/>
          <w:highlight w:val="yellow"/>
        </w:rPr>
        <w:t>_______________________,</w:t>
      </w:r>
      <w:r w:rsidR="002C42E6" w:rsidRPr="00574D8F">
        <w:rPr>
          <w:rFonts w:cstheme="minorHAnsi"/>
          <w:bCs/>
          <w:sz w:val="24"/>
          <w:szCs w:val="24"/>
          <w:highlight w:val="yellow"/>
        </w:rPr>
        <w:t>OIB</w:t>
      </w:r>
      <w:r w:rsidRPr="00574D8F">
        <w:rPr>
          <w:rFonts w:cstheme="minorHAnsi"/>
          <w:bCs/>
          <w:sz w:val="24"/>
          <w:szCs w:val="24"/>
          <w:highlight w:val="yellow"/>
        </w:rPr>
        <w:t>_________________, zastupana po ___________________</w:t>
      </w:r>
      <w:r w:rsidR="002C42E6" w:rsidRPr="00574D8F">
        <w:rPr>
          <w:rFonts w:cstheme="minorHAnsi"/>
          <w:sz w:val="24"/>
          <w:szCs w:val="24"/>
          <w:highlight w:val="yellow"/>
        </w:rPr>
        <w:t>(</w:t>
      </w:r>
      <w:r w:rsidR="002C42E6" w:rsidRPr="00A83818">
        <w:rPr>
          <w:rFonts w:cstheme="minorHAnsi"/>
          <w:sz w:val="24"/>
          <w:szCs w:val="24"/>
        </w:rPr>
        <w:t>u daljnjem tekstu: Korisnik)</w:t>
      </w:r>
    </w:p>
    <w:p w14:paraId="7DDA975E" w14:textId="77777777" w:rsidR="00A83818" w:rsidRPr="00A83818" w:rsidRDefault="00A83818" w:rsidP="00A8381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3089AE6" w14:textId="4CA8ABFB" w:rsidR="002C42E6" w:rsidRPr="00A83818" w:rsidRDefault="006E1AAC" w:rsidP="00A8381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sklapaju</w:t>
      </w:r>
    </w:p>
    <w:p w14:paraId="3E74E4D2" w14:textId="77777777" w:rsidR="002C42E6" w:rsidRPr="00A83818" w:rsidRDefault="002C42E6" w:rsidP="00B97706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A83818">
        <w:rPr>
          <w:rFonts w:cstheme="minorHAnsi"/>
          <w:b/>
          <w:bCs/>
          <w:sz w:val="24"/>
          <w:szCs w:val="24"/>
        </w:rPr>
        <w:t>UGOVOR</w:t>
      </w:r>
    </w:p>
    <w:p w14:paraId="507D6F18" w14:textId="3860480E" w:rsidR="002C42E6" w:rsidRPr="00A83818" w:rsidRDefault="002C42E6" w:rsidP="00B97706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A83818">
        <w:rPr>
          <w:rFonts w:cstheme="minorHAnsi"/>
          <w:b/>
          <w:bCs/>
          <w:sz w:val="24"/>
          <w:szCs w:val="24"/>
        </w:rPr>
        <w:t xml:space="preserve">o </w:t>
      </w:r>
      <w:r w:rsidR="000F6B17" w:rsidRPr="00A83818">
        <w:rPr>
          <w:rFonts w:cstheme="minorHAnsi"/>
          <w:b/>
          <w:bCs/>
          <w:sz w:val="24"/>
          <w:szCs w:val="24"/>
        </w:rPr>
        <w:t>financijskoj potpori</w:t>
      </w:r>
      <w:r w:rsidRPr="00A83818">
        <w:rPr>
          <w:rFonts w:cstheme="minorHAnsi"/>
          <w:b/>
          <w:bCs/>
          <w:sz w:val="24"/>
          <w:szCs w:val="24"/>
        </w:rPr>
        <w:t xml:space="preserve"> za </w:t>
      </w:r>
      <w:r w:rsidR="003E2CD6">
        <w:rPr>
          <w:rFonts w:cstheme="minorHAnsi"/>
          <w:b/>
          <w:bCs/>
          <w:sz w:val="24"/>
          <w:szCs w:val="24"/>
        </w:rPr>
        <w:t>2026</w:t>
      </w:r>
      <w:r w:rsidR="00195E95">
        <w:rPr>
          <w:rFonts w:cstheme="minorHAnsi"/>
          <w:b/>
          <w:bCs/>
          <w:sz w:val="24"/>
          <w:szCs w:val="24"/>
        </w:rPr>
        <w:t>.</w:t>
      </w:r>
      <w:r w:rsidRPr="00A83818">
        <w:rPr>
          <w:rFonts w:cstheme="minorHAnsi"/>
          <w:b/>
          <w:bCs/>
          <w:sz w:val="24"/>
          <w:szCs w:val="24"/>
        </w:rPr>
        <w:t xml:space="preserve"> godinu</w:t>
      </w:r>
    </w:p>
    <w:p w14:paraId="7E90DAF7" w14:textId="77777777" w:rsidR="002C42E6" w:rsidRPr="00A83818" w:rsidRDefault="002C42E6" w:rsidP="00B97706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2F0EC58A" w14:textId="63D1B097" w:rsidR="002C42E6" w:rsidRPr="00A83818" w:rsidRDefault="002C42E6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7D8DEAA1" w14:textId="347973BE" w:rsidR="000F6B17" w:rsidRPr="00A83818" w:rsidRDefault="002C42E6" w:rsidP="00B9770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A83818">
        <w:rPr>
          <w:rFonts w:cstheme="minorHAnsi"/>
          <w:kern w:val="0"/>
          <w:sz w:val="24"/>
          <w:szCs w:val="24"/>
        </w:rPr>
        <w:t>Ovim Ugovorom, ugovorne strane reguliraju međusobna prava i obveze u vezi s realizacijom odobrenog programa u tehničkoj kulturi</w:t>
      </w:r>
      <w:r w:rsidR="008E6EDB" w:rsidRPr="00A83818">
        <w:rPr>
          <w:rFonts w:cstheme="minorHAnsi"/>
          <w:kern w:val="0"/>
          <w:sz w:val="24"/>
          <w:szCs w:val="24"/>
        </w:rPr>
        <w:t xml:space="preserve"> iz sredstava Zajednice tehničke</w:t>
      </w:r>
      <w:r w:rsidR="00B97706" w:rsidRPr="00A83818">
        <w:rPr>
          <w:rFonts w:cstheme="minorHAnsi"/>
          <w:kern w:val="0"/>
          <w:sz w:val="24"/>
          <w:szCs w:val="24"/>
        </w:rPr>
        <w:t xml:space="preserve"> kulture Zadarske županije</w:t>
      </w:r>
      <w:r w:rsidR="008E6EDB" w:rsidRPr="00A83818">
        <w:rPr>
          <w:rFonts w:cstheme="minorHAnsi"/>
          <w:kern w:val="0"/>
          <w:sz w:val="24"/>
          <w:szCs w:val="24"/>
        </w:rPr>
        <w:t xml:space="preserve"> za </w:t>
      </w:r>
      <w:r w:rsidR="003E2CD6">
        <w:rPr>
          <w:rFonts w:cstheme="minorHAnsi"/>
          <w:kern w:val="0"/>
          <w:sz w:val="24"/>
          <w:szCs w:val="24"/>
        </w:rPr>
        <w:t>2026</w:t>
      </w:r>
      <w:r w:rsidR="00195E95">
        <w:rPr>
          <w:rFonts w:cstheme="minorHAnsi"/>
          <w:kern w:val="0"/>
          <w:sz w:val="24"/>
          <w:szCs w:val="24"/>
        </w:rPr>
        <w:t>.</w:t>
      </w:r>
      <w:r w:rsidRPr="00A83818">
        <w:rPr>
          <w:rFonts w:cstheme="minorHAnsi"/>
          <w:kern w:val="0"/>
          <w:sz w:val="24"/>
          <w:szCs w:val="24"/>
        </w:rPr>
        <w:t xml:space="preserve"> godinu.</w:t>
      </w:r>
    </w:p>
    <w:p w14:paraId="316FEB71" w14:textId="77777777" w:rsidR="000F6B17" w:rsidRPr="00A83818" w:rsidRDefault="000F6B17" w:rsidP="009342C3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64344FE4" w14:textId="78248487" w:rsidR="000F6B17" w:rsidRPr="00A83818" w:rsidRDefault="000F6B17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Korisnik</w:t>
      </w:r>
      <w:r w:rsidR="00B97706" w:rsidRPr="00A83818">
        <w:rPr>
          <w:rFonts w:cstheme="minorHAnsi"/>
          <w:sz w:val="24"/>
          <w:szCs w:val="24"/>
        </w:rPr>
        <w:t>u</w:t>
      </w:r>
      <w:r w:rsidRPr="00A83818">
        <w:rPr>
          <w:rFonts w:cstheme="minorHAnsi"/>
          <w:sz w:val="24"/>
          <w:szCs w:val="24"/>
        </w:rPr>
        <w:t xml:space="preserve"> su odobrena sredstva u iznosu od </w:t>
      </w:r>
      <w:r w:rsidRPr="00A83818">
        <w:rPr>
          <w:rFonts w:cstheme="minorHAnsi"/>
          <w:sz w:val="24"/>
          <w:szCs w:val="24"/>
          <w:highlight w:val="yellow"/>
        </w:rPr>
        <w:t>…………….</w:t>
      </w:r>
      <w:r w:rsidRPr="00A83818">
        <w:rPr>
          <w:rFonts w:cstheme="minorHAnsi"/>
          <w:sz w:val="24"/>
          <w:szCs w:val="24"/>
        </w:rPr>
        <w:t>EUR na žiro račun/IBAN Korisnika:</w:t>
      </w:r>
      <w:r w:rsidRPr="00A83818">
        <w:rPr>
          <w:rFonts w:cstheme="minorHAnsi"/>
          <w:sz w:val="24"/>
          <w:szCs w:val="24"/>
          <w:highlight w:val="yellow"/>
        </w:rPr>
        <w:t>_________________________________</w:t>
      </w:r>
      <w:r w:rsidRPr="00A83818">
        <w:rPr>
          <w:rFonts w:cstheme="minorHAnsi"/>
          <w:sz w:val="24"/>
          <w:szCs w:val="24"/>
        </w:rPr>
        <w:t>,</w:t>
      </w:r>
      <w:r w:rsidR="00B02754" w:rsidRPr="00A83818">
        <w:rPr>
          <w:rFonts w:cstheme="minorHAnsi"/>
          <w:sz w:val="24"/>
          <w:szCs w:val="24"/>
        </w:rPr>
        <w:t xml:space="preserve"> </w:t>
      </w:r>
      <w:r w:rsidRPr="00A83818">
        <w:rPr>
          <w:rFonts w:cstheme="minorHAnsi"/>
          <w:sz w:val="24"/>
          <w:szCs w:val="24"/>
        </w:rPr>
        <w:t>kod banke</w:t>
      </w:r>
      <w:r w:rsidRPr="00A83818">
        <w:rPr>
          <w:rFonts w:cstheme="minorHAnsi"/>
          <w:sz w:val="24"/>
          <w:szCs w:val="24"/>
          <w:highlight w:val="yellow"/>
        </w:rPr>
        <w:t>__________________</w:t>
      </w:r>
      <w:r w:rsidRPr="00A83818">
        <w:rPr>
          <w:rFonts w:cstheme="minorHAnsi"/>
          <w:sz w:val="24"/>
          <w:szCs w:val="24"/>
        </w:rPr>
        <w:t>.</w:t>
      </w:r>
    </w:p>
    <w:p w14:paraId="17C064F3" w14:textId="77777777" w:rsidR="00B97706" w:rsidRPr="00A83818" w:rsidRDefault="00B97706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40075E78" w14:textId="36444524" w:rsidR="00B510AE" w:rsidRPr="00A83818" w:rsidRDefault="00B510AE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Sredstva iz čl.</w:t>
      </w:r>
      <w:r w:rsidR="00B97706" w:rsidRPr="00A83818">
        <w:rPr>
          <w:rFonts w:cstheme="minorHAnsi"/>
          <w:sz w:val="24"/>
          <w:szCs w:val="24"/>
        </w:rPr>
        <w:t xml:space="preserve"> </w:t>
      </w:r>
      <w:r w:rsidRPr="00A83818">
        <w:rPr>
          <w:rFonts w:cstheme="minorHAnsi"/>
          <w:sz w:val="24"/>
          <w:szCs w:val="24"/>
        </w:rPr>
        <w:t xml:space="preserve">2 ovog ugovora isplatit će se jednokratno ili u obrocima ovisno o </w:t>
      </w:r>
      <w:r w:rsidR="00FE70C9" w:rsidRPr="00A83818">
        <w:rPr>
          <w:rFonts w:cstheme="minorHAnsi"/>
          <w:sz w:val="24"/>
          <w:szCs w:val="24"/>
        </w:rPr>
        <w:t xml:space="preserve">mogućnostima </w:t>
      </w:r>
      <w:r w:rsidR="00B97706" w:rsidRPr="00A83818">
        <w:rPr>
          <w:rFonts w:cstheme="minorHAnsi"/>
          <w:kern w:val="0"/>
          <w:sz w:val="24"/>
          <w:szCs w:val="24"/>
        </w:rPr>
        <w:t>Zajednice tehničke kulture Zadarske županije.</w:t>
      </w:r>
    </w:p>
    <w:p w14:paraId="10B61F61" w14:textId="77777777" w:rsidR="00B97706" w:rsidRPr="00A83818" w:rsidRDefault="00B97706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41ACD325" w14:textId="78813AB5" w:rsidR="00B02754" w:rsidRPr="00A83818" w:rsidRDefault="00B02754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Ukoliko sredstva dobivena od strane Davatelja financijskih sredstava nisu u cijelosti dostatna za realizaciju programa, Korisnik se obvezuje sam osigurati razliku sredstava potrebnu za izvršenje programa.</w:t>
      </w:r>
    </w:p>
    <w:p w14:paraId="7A7D86A1" w14:textId="571226A5" w:rsidR="00B02754" w:rsidRPr="00A83818" w:rsidRDefault="00B02754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41FAFC75" w14:textId="42D0654A" w:rsidR="00B97706" w:rsidRPr="00A83818" w:rsidRDefault="00B02754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Korisnik je obvezan sva sredstva dobivena od strane Davatelja financijskih sredstava utrošiti namjenski u skladu s prihvaćenim </w:t>
      </w:r>
      <w:r w:rsidR="00B97706" w:rsidRPr="00A83818">
        <w:rPr>
          <w:rFonts w:cstheme="minorHAnsi"/>
          <w:sz w:val="24"/>
          <w:szCs w:val="24"/>
        </w:rPr>
        <w:t>p</w:t>
      </w:r>
      <w:r w:rsidRPr="00A83818">
        <w:rPr>
          <w:rFonts w:cstheme="minorHAnsi"/>
          <w:sz w:val="24"/>
          <w:szCs w:val="24"/>
        </w:rPr>
        <w:t xml:space="preserve">rogramom i </w:t>
      </w:r>
      <w:r w:rsidR="007E5A81">
        <w:rPr>
          <w:rFonts w:cstheme="minorHAnsi"/>
          <w:sz w:val="24"/>
          <w:szCs w:val="24"/>
        </w:rPr>
        <w:t xml:space="preserve">ugovorenim </w:t>
      </w:r>
      <w:r w:rsidRPr="00A83818">
        <w:rPr>
          <w:rFonts w:cstheme="minorHAnsi"/>
          <w:sz w:val="24"/>
          <w:szCs w:val="24"/>
        </w:rPr>
        <w:t xml:space="preserve">troškovnikom najkasnije do 1. prosinca </w:t>
      </w:r>
      <w:r w:rsidR="003E2CD6">
        <w:rPr>
          <w:rFonts w:cstheme="minorHAnsi"/>
          <w:sz w:val="24"/>
          <w:szCs w:val="24"/>
        </w:rPr>
        <w:t>2026</w:t>
      </w:r>
      <w:r w:rsidR="00195E95">
        <w:rPr>
          <w:rFonts w:cstheme="minorHAnsi"/>
          <w:sz w:val="24"/>
          <w:szCs w:val="24"/>
        </w:rPr>
        <w:t>.</w:t>
      </w:r>
      <w:r w:rsidRPr="00A83818">
        <w:rPr>
          <w:rFonts w:cstheme="minorHAnsi"/>
          <w:sz w:val="24"/>
          <w:szCs w:val="24"/>
        </w:rPr>
        <w:t xml:space="preserve"> godine. </w:t>
      </w:r>
    </w:p>
    <w:p w14:paraId="4EA2BCE0" w14:textId="77777777" w:rsidR="00B97706" w:rsidRPr="00A83818" w:rsidRDefault="00B97706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36F27040" w14:textId="231CDBFF" w:rsidR="00B97706" w:rsidRPr="00A83818" w:rsidRDefault="00B97706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Radi kontrole namjenskog korištenja sredstava Korisnik se obvezuje da će Davatelju financijskih sredstava dostaviti programsko i financijsko izvješće za </w:t>
      </w:r>
      <w:r w:rsidR="003E2CD6">
        <w:rPr>
          <w:rFonts w:cstheme="minorHAnsi"/>
          <w:sz w:val="24"/>
          <w:szCs w:val="24"/>
        </w:rPr>
        <w:t>2026</w:t>
      </w:r>
      <w:r w:rsidR="00195E95">
        <w:rPr>
          <w:rFonts w:cstheme="minorHAnsi"/>
          <w:sz w:val="24"/>
          <w:szCs w:val="24"/>
        </w:rPr>
        <w:t>.</w:t>
      </w:r>
      <w:r w:rsidRPr="00A83818">
        <w:rPr>
          <w:rFonts w:cstheme="minorHAnsi"/>
          <w:sz w:val="24"/>
          <w:szCs w:val="24"/>
        </w:rPr>
        <w:t xml:space="preserve"> godinu najkasnije do 1. prosinca </w:t>
      </w:r>
      <w:r w:rsidR="003E2CD6">
        <w:rPr>
          <w:rFonts w:cstheme="minorHAnsi"/>
          <w:sz w:val="24"/>
          <w:szCs w:val="24"/>
        </w:rPr>
        <w:t>2026</w:t>
      </w:r>
      <w:r w:rsidR="00195E95">
        <w:rPr>
          <w:rFonts w:cstheme="minorHAnsi"/>
          <w:sz w:val="24"/>
          <w:szCs w:val="24"/>
        </w:rPr>
        <w:t>.</w:t>
      </w:r>
      <w:r w:rsidRPr="00A83818">
        <w:rPr>
          <w:rFonts w:cstheme="minorHAnsi"/>
          <w:sz w:val="24"/>
          <w:szCs w:val="24"/>
        </w:rPr>
        <w:t xml:space="preserve"> godine.</w:t>
      </w:r>
    </w:p>
    <w:p w14:paraId="7B0250D6" w14:textId="77777777" w:rsidR="00B97706" w:rsidRPr="00A83818" w:rsidRDefault="00B97706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C3D799" w14:textId="7132BAC8" w:rsidR="00B97706" w:rsidRPr="00A83818" w:rsidRDefault="00B02754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Korisnik financiranja obavezuje se voditi financijsko poslovanje, računovodstvene i knjigovodstvene evidencije u skladu sa zakonom i propisima te je Davatelju financijskih sredstava dužan omogućiti pristup istima.</w:t>
      </w:r>
    </w:p>
    <w:p w14:paraId="2D26B344" w14:textId="77777777" w:rsidR="00B510AE" w:rsidRPr="00A83818" w:rsidRDefault="00B510AE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40E196DE" w14:textId="3FBA9DF3" w:rsidR="009342C3" w:rsidRPr="00A83818" w:rsidRDefault="00B510AE" w:rsidP="009342C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Davatelj financijskih sredstava zadržava pravo kontinuiranog praćenja i vrednovanja izvršenja programa Korisnika, te preispitivanje financija i troškova u bilo koje vrijeme trajanja sufinanciranja u razdoblju od 1 godine nakon završetka programa.</w:t>
      </w:r>
    </w:p>
    <w:p w14:paraId="3FAFD051" w14:textId="77777777" w:rsidR="009342C3" w:rsidRPr="00A83818" w:rsidRDefault="009342C3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580285D9" w14:textId="2548F818" w:rsidR="00AC2BC1" w:rsidRPr="00A83818" w:rsidRDefault="00B02754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Davatelj financijskih sredstava ima pravo obustaviti dodjelu ugovorenih sredstava ili zatražiti povrat već doznačenih sredstava, ukoliko Korisnik: a) ne realizira Program utvrđen troškovnikom</w:t>
      </w:r>
      <w:r w:rsidR="007B51E0" w:rsidRPr="00A83818">
        <w:rPr>
          <w:rFonts w:cstheme="minorHAnsi"/>
          <w:sz w:val="24"/>
          <w:szCs w:val="24"/>
        </w:rPr>
        <w:t xml:space="preserve">, </w:t>
      </w:r>
      <w:r w:rsidRPr="00A83818">
        <w:rPr>
          <w:rFonts w:cstheme="minorHAnsi"/>
          <w:sz w:val="24"/>
          <w:szCs w:val="24"/>
        </w:rPr>
        <w:t>Ugovorom</w:t>
      </w:r>
      <w:r w:rsidR="007B51E0" w:rsidRPr="00A83818">
        <w:rPr>
          <w:rFonts w:cstheme="minorHAnsi"/>
          <w:sz w:val="24"/>
          <w:szCs w:val="24"/>
        </w:rPr>
        <w:t xml:space="preserve"> i rokovima</w:t>
      </w:r>
      <w:r w:rsidRPr="00A83818">
        <w:rPr>
          <w:rFonts w:cstheme="minorHAnsi"/>
          <w:sz w:val="24"/>
          <w:szCs w:val="24"/>
        </w:rPr>
        <w:t xml:space="preserve">, b) sredstva nije koristio namjenski, c) nije utrošio sva </w:t>
      </w:r>
      <w:r w:rsidRPr="00A83818">
        <w:rPr>
          <w:rFonts w:cstheme="minorHAnsi"/>
          <w:sz w:val="24"/>
          <w:szCs w:val="24"/>
        </w:rPr>
        <w:lastRenderedPageBreak/>
        <w:t>odobrena i doznačena sredstva, d) iz neopravdanih razloga nije podnio opisno i financijsko izvješće u propisanom roku, e) onemogući službenoj osobi Davatelja financijskih sredstava neposredni uvid u provedbu planiranih aktivnosti Programa.</w:t>
      </w:r>
    </w:p>
    <w:p w14:paraId="0D0031EB" w14:textId="77777777" w:rsidR="007B51E0" w:rsidRPr="00A83818" w:rsidRDefault="007B51E0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FAF14AC" w14:textId="5BC6AAFB" w:rsidR="00AC2BC1" w:rsidRPr="00A83818" w:rsidRDefault="00B97706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U slučaju iz stavka 1. ovoga članka </w:t>
      </w:r>
      <w:r w:rsidR="007B51E0" w:rsidRPr="00A83818">
        <w:rPr>
          <w:rFonts w:cstheme="minorHAnsi"/>
          <w:sz w:val="24"/>
          <w:szCs w:val="24"/>
        </w:rPr>
        <w:t xml:space="preserve">daljnja isplata biti će obustavljena, a Korisnik je dužan vratiti primljena nenamjenski utrošena ili neutrošena sredstva uz obračunate kamate, utvrđene u poslovnoj banci, Davatelju </w:t>
      </w:r>
      <w:r w:rsidR="006E1AAC" w:rsidRPr="00A83818">
        <w:rPr>
          <w:rFonts w:cstheme="minorHAnsi"/>
          <w:sz w:val="24"/>
          <w:szCs w:val="24"/>
        </w:rPr>
        <w:t xml:space="preserve">financijskih </w:t>
      </w:r>
      <w:r w:rsidR="007B51E0" w:rsidRPr="00A83818">
        <w:rPr>
          <w:rFonts w:cstheme="minorHAnsi"/>
          <w:sz w:val="24"/>
          <w:szCs w:val="24"/>
        </w:rPr>
        <w:t xml:space="preserve">sredstava u roku od 30 dana od dana primitka pisane obavijesti Davatelja </w:t>
      </w:r>
      <w:r w:rsidR="006E1AAC" w:rsidRPr="00A83818">
        <w:rPr>
          <w:rFonts w:cstheme="minorHAnsi"/>
          <w:sz w:val="24"/>
          <w:szCs w:val="24"/>
        </w:rPr>
        <w:t>financijskih sredstava</w:t>
      </w:r>
      <w:r w:rsidR="007B51E0" w:rsidRPr="00A83818">
        <w:rPr>
          <w:rFonts w:cstheme="minorHAnsi"/>
          <w:sz w:val="24"/>
          <w:szCs w:val="24"/>
        </w:rPr>
        <w:t xml:space="preserve"> o potrebi vraćanja primljenih sredstava.</w:t>
      </w:r>
    </w:p>
    <w:p w14:paraId="15E7AA31" w14:textId="77777777" w:rsidR="00AC2BC1" w:rsidRPr="00A83818" w:rsidRDefault="00AC2BC1" w:rsidP="00B97706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6C401F6C" w14:textId="4F80A0C2" w:rsidR="007B51E0" w:rsidRPr="00A83818" w:rsidRDefault="00AC2BC1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Davatelj financijskih sredstava ima pravo u cijelosti obustaviti dodjelu ili smanjiti iznos sredstava iz točke 2. ovog Ugovora za provedbu </w:t>
      </w:r>
      <w:r w:rsidR="007B51E0" w:rsidRPr="00A83818">
        <w:rPr>
          <w:rFonts w:cstheme="minorHAnsi"/>
          <w:sz w:val="24"/>
          <w:szCs w:val="24"/>
        </w:rPr>
        <w:t>p</w:t>
      </w:r>
      <w:r w:rsidRPr="00A83818">
        <w:rPr>
          <w:rFonts w:cstheme="minorHAnsi"/>
          <w:sz w:val="24"/>
          <w:szCs w:val="24"/>
        </w:rPr>
        <w:t>rograma u slučaju da dođe do poremećaja u ostvarenju</w:t>
      </w:r>
      <w:r w:rsidR="00B97706" w:rsidRPr="00A83818">
        <w:rPr>
          <w:rFonts w:cstheme="minorHAnsi"/>
          <w:sz w:val="24"/>
          <w:szCs w:val="24"/>
        </w:rPr>
        <w:t xml:space="preserve"> iznosa i dinamike</w:t>
      </w:r>
      <w:r w:rsidRPr="00A83818">
        <w:rPr>
          <w:rFonts w:cstheme="minorHAnsi"/>
          <w:sz w:val="24"/>
          <w:szCs w:val="24"/>
        </w:rPr>
        <w:t xml:space="preserve"> planiranih prihoda Zajednice tehničke kulture Zadarske županije za </w:t>
      </w:r>
      <w:r w:rsidR="003E2CD6">
        <w:rPr>
          <w:rFonts w:cstheme="minorHAnsi"/>
          <w:sz w:val="24"/>
          <w:szCs w:val="24"/>
        </w:rPr>
        <w:t>2026</w:t>
      </w:r>
      <w:r w:rsidR="00195E95">
        <w:rPr>
          <w:rFonts w:cstheme="minorHAnsi"/>
          <w:sz w:val="24"/>
          <w:szCs w:val="24"/>
        </w:rPr>
        <w:t>.</w:t>
      </w:r>
      <w:r w:rsidRPr="00A83818">
        <w:rPr>
          <w:rFonts w:cstheme="minorHAnsi"/>
          <w:sz w:val="24"/>
          <w:szCs w:val="24"/>
        </w:rPr>
        <w:t xml:space="preserve"> godinu. </w:t>
      </w:r>
    </w:p>
    <w:p w14:paraId="0530A52B" w14:textId="1F64D252" w:rsidR="007B51E0" w:rsidRPr="00A83818" w:rsidRDefault="007B51E0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U slučaju iz stavka 1. ovoga članka, Korisnik sredstava dužan je potpisati aneks ovome ugovoru kojega mu dostavi Davatelj </w:t>
      </w:r>
      <w:r w:rsidR="006E1AAC" w:rsidRPr="00A83818">
        <w:rPr>
          <w:rFonts w:cstheme="minorHAnsi"/>
          <w:sz w:val="24"/>
          <w:szCs w:val="24"/>
        </w:rPr>
        <w:t>financijskih sredstava</w:t>
      </w:r>
      <w:r w:rsidRPr="00A83818">
        <w:rPr>
          <w:rFonts w:cstheme="minorHAnsi"/>
          <w:sz w:val="24"/>
          <w:szCs w:val="24"/>
        </w:rPr>
        <w:t>.</w:t>
      </w:r>
    </w:p>
    <w:p w14:paraId="247CE811" w14:textId="77777777" w:rsidR="00B510AE" w:rsidRPr="00A83818" w:rsidRDefault="00B510AE" w:rsidP="00B97706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5493F312" w14:textId="59D02ABC" w:rsidR="00B510AE" w:rsidRPr="00A83818" w:rsidRDefault="00B510AE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Korisnik se obvezuje pravodobno izvijestiti Davatelja </w:t>
      </w:r>
      <w:r w:rsidR="006E1AAC" w:rsidRPr="00A83818">
        <w:rPr>
          <w:rFonts w:cstheme="minorHAnsi"/>
          <w:sz w:val="24"/>
          <w:szCs w:val="24"/>
        </w:rPr>
        <w:t>financijskih sredstava</w:t>
      </w:r>
      <w:r w:rsidRPr="00A83818">
        <w:rPr>
          <w:rFonts w:cstheme="minorHAnsi"/>
          <w:sz w:val="24"/>
          <w:szCs w:val="24"/>
        </w:rPr>
        <w:t xml:space="preserve"> o eventualnim objektivnim smetnjama tijekom realizacije programa koje potpuno onemogućuju ili bitno mijenjaju izvršenje programa kako bi se mogle ugovoriti izmjene ugovornih obveza. </w:t>
      </w:r>
    </w:p>
    <w:p w14:paraId="326A4F40" w14:textId="77777777" w:rsidR="00B97706" w:rsidRPr="00A83818" w:rsidRDefault="00B97706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AE0D94C" w14:textId="5BF33A48" w:rsidR="00B510AE" w:rsidRPr="00A83818" w:rsidRDefault="00B510AE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Svaka izmjena ugovornih obveza treba biti zatražena i odobrena u pisanom obliku. Zahtjev za prenamjenu dijela sredstava Korisnik dostavlja Davatelju </w:t>
      </w:r>
      <w:r w:rsidR="006E1AAC" w:rsidRPr="00A83818">
        <w:rPr>
          <w:rFonts w:cstheme="minorHAnsi"/>
          <w:sz w:val="24"/>
          <w:szCs w:val="24"/>
        </w:rPr>
        <w:t>financijskih sredstava</w:t>
      </w:r>
      <w:r w:rsidRPr="00A83818">
        <w:rPr>
          <w:rFonts w:cstheme="minorHAnsi"/>
          <w:sz w:val="24"/>
          <w:szCs w:val="24"/>
        </w:rPr>
        <w:t xml:space="preserve"> </w:t>
      </w:r>
      <w:r w:rsidR="000E015D" w:rsidRPr="00A83818">
        <w:rPr>
          <w:rFonts w:cstheme="minorHAnsi"/>
          <w:sz w:val="24"/>
          <w:szCs w:val="24"/>
        </w:rPr>
        <w:t xml:space="preserve">pravodobno </w:t>
      </w:r>
      <w:r w:rsidRPr="00A83818">
        <w:rPr>
          <w:rFonts w:cstheme="minorHAnsi"/>
          <w:sz w:val="24"/>
          <w:szCs w:val="24"/>
        </w:rPr>
        <w:t>u pisanom obliku s obrazloženjem i s prijedlogom novog obrasca proračuna provedbe programa.</w:t>
      </w:r>
      <w:r w:rsidR="000E015D" w:rsidRPr="00A83818">
        <w:rPr>
          <w:rFonts w:cstheme="minorHAnsi"/>
          <w:sz w:val="24"/>
          <w:szCs w:val="24"/>
        </w:rPr>
        <w:t xml:space="preserve"> </w:t>
      </w:r>
    </w:p>
    <w:p w14:paraId="49681ED2" w14:textId="77777777" w:rsidR="000E015D" w:rsidRPr="00A83818" w:rsidRDefault="000E015D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01CDA7" w14:textId="3EEA7D22" w:rsidR="00AC2BC1" w:rsidRPr="00A83818" w:rsidRDefault="000E015D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Davatelj financijskih sredstava ima pravo ne odobriti prenamjenu dijela sredstava ukoliko se time bitno mijenja sadržaj i priroda programa ili ako zahtjev nema utemeljenje u objektivnim razlozima za prenamjenu.</w:t>
      </w:r>
    </w:p>
    <w:p w14:paraId="2BC7FD1F" w14:textId="77777777" w:rsidR="00AC2BC1" w:rsidRPr="00A83818" w:rsidRDefault="00AC2BC1" w:rsidP="00B97706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69FBC801" w14:textId="44CF4F34" w:rsidR="007B51E0" w:rsidRPr="00A83818" w:rsidRDefault="00AC2BC1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Davatelj financijskih sredstava ne snosi nikakvu odgovornost za eventualne štete proizašle iz bilo koje aktivnosti Korisnika u provedbi ugovornog programa. </w:t>
      </w:r>
    </w:p>
    <w:p w14:paraId="424B588C" w14:textId="77777777" w:rsidR="007B51E0" w:rsidRPr="00A83818" w:rsidRDefault="007B51E0" w:rsidP="00B97706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77063A38" w14:textId="45C6A6E4" w:rsidR="00913438" w:rsidRPr="00A83818" w:rsidRDefault="007B51E0" w:rsidP="009342C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Ugovorne strane činit će razumne napore da bi na prijateljski i miran način riješile bilo kakav spor koji bi mogao nastavit u vezi ovog Ugovora, u protivnom ugovara se nadležnost Općinskog suda u Zadru.</w:t>
      </w:r>
    </w:p>
    <w:p w14:paraId="3F25D524" w14:textId="77777777" w:rsidR="009342C3" w:rsidRPr="00A83818" w:rsidRDefault="009342C3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44F47173" w14:textId="77777777" w:rsidR="00913438" w:rsidRPr="00A83818" w:rsidRDefault="00913438" w:rsidP="00B97706">
      <w:pPr>
        <w:pStyle w:val="Tijeloteksta"/>
        <w:jc w:val="both"/>
        <w:rPr>
          <w:rFonts w:asciiTheme="minorHAnsi" w:hAnsiTheme="minorHAnsi" w:cstheme="minorHAnsi"/>
          <w:lang w:val="hr-HR"/>
        </w:rPr>
      </w:pPr>
      <w:r w:rsidRPr="00A83818">
        <w:rPr>
          <w:rFonts w:asciiTheme="minorHAnsi" w:hAnsiTheme="minorHAnsi" w:cstheme="minorHAnsi"/>
          <w:lang w:val="hr-HR"/>
        </w:rPr>
        <w:t>Ovaj Ugovor sastavljen je u 2 (dva) istovjetna jednako važeća primjerka od kojih svaka stranka zadržava 1 (jedan) primjerak.</w:t>
      </w:r>
    </w:p>
    <w:p w14:paraId="55547628" w14:textId="77777777" w:rsidR="009342C3" w:rsidRPr="00A83818" w:rsidRDefault="009342C3" w:rsidP="00B97706">
      <w:pPr>
        <w:pStyle w:val="Tijeloteksta"/>
        <w:jc w:val="both"/>
        <w:rPr>
          <w:rFonts w:asciiTheme="minorHAnsi" w:hAnsiTheme="minorHAnsi" w:cstheme="minorHAnsi"/>
          <w:lang w:val="hr-HR"/>
        </w:rPr>
      </w:pPr>
    </w:p>
    <w:p w14:paraId="590DBC1A" w14:textId="0A312784" w:rsidR="00913438" w:rsidRPr="00A83818" w:rsidRDefault="00913438" w:rsidP="00B97706">
      <w:pPr>
        <w:pStyle w:val="Tijeloteksta"/>
        <w:jc w:val="both"/>
        <w:rPr>
          <w:rFonts w:asciiTheme="minorHAnsi" w:hAnsiTheme="minorHAnsi" w:cstheme="minorHAnsi"/>
          <w:lang w:val="hr-HR"/>
        </w:rPr>
      </w:pPr>
      <w:r w:rsidRPr="00A83818">
        <w:rPr>
          <w:rFonts w:asciiTheme="minorHAnsi" w:hAnsiTheme="minorHAnsi" w:cstheme="minorHAnsi"/>
          <w:lang w:val="hr-HR"/>
        </w:rPr>
        <w:t>U znak prihvata svih prava i obveza iz ovog ugovora, ugovorne strane vlastoručno ga potpisuju.</w:t>
      </w:r>
    </w:p>
    <w:p w14:paraId="24690A0B" w14:textId="77777777" w:rsidR="009342C3" w:rsidRPr="00A83818" w:rsidRDefault="009342C3" w:rsidP="00B97706">
      <w:pPr>
        <w:pStyle w:val="Tijeloteksta"/>
        <w:jc w:val="both"/>
        <w:rPr>
          <w:rFonts w:asciiTheme="minorHAnsi" w:hAnsiTheme="minorHAnsi" w:cstheme="minorHAnsi"/>
          <w:lang w:val="hr-HR"/>
        </w:rPr>
      </w:pPr>
    </w:p>
    <w:tbl>
      <w:tblPr>
        <w:tblStyle w:val="Reetkatablice"/>
        <w:tblW w:w="91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1417"/>
        <w:gridCol w:w="3948"/>
      </w:tblGrid>
      <w:tr w:rsidR="00913438" w:rsidRPr="00A83818" w14:paraId="5C3C34AC" w14:textId="77777777" w:rsidTr="009342C3">
        <w:trPr>
          <w:trHeight w:val="586"/>
        </w:trPr>
        <w:tc>
          <w:tcPr>
            <w:tcW w:w="3828" w:type="dxa"/>
          </w:tcPr>
          <w:p w14:paraId="7944A4F8" w14:textId="4AF0F0AD" w:rsidR="00913438" w:rsidRPr="00A83818" w:rsidRDefault="00913438" w:rsidP="00B97706">
            <w:pPr>
              <w:pStyle w:val="Tijeloteksta"/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A83818">
              <w:rPr>
                <w:rFonts w:asciiTheme="minorHAnsi" w:hAnsiTheme="minorHAnsi" w:cstheme="minorHAnsi"/>
                <w:b/>
                <w:bCs/>
                <w:lang w:val="hr-HR"/>
              </w:rPr>
              <w:t>DAVATELJ FINANCIJSKIH SREDSTAVA</w:t>
            </w:r>
            <w:r w:rsidR="00227F51">
              <w:rPr>
                <w:rFonts w:asciiTheme="minorHAnsi" w:hAnsiTheme="minorHAnsi" w:cstheme="minorHAnsi"/>
                <w:b/>
                <w:bCs/>
                <w:lang w:val="hr-HR"/>
              </w:rPr>
              <w:t xml:space="preserve">: </w:t>
            </w:r>
          </w:p>
        </w:tc>
        <w:tc>
          <w:tcPr>
            <w:tcW w:w="1417" w:type="dxa"/>
          </w:tcPr>
          <w:p w14:paraId="302CC86C" w14:textId="77777777" w:rsidR="00913438" w:rsidRPr="00A83818" w:rsidRDefault="00913438" w:rsidP="00B97706">
            <w:pPr>
              <w:pStyle w:val="Tijeloteksta"/>
              <w:rPr>
                <w:rFonts w:asciiTheme="minorHAnsi" w:hAnsiTheme="minorHAnsi" w:cstheme="minorHAnsi"/>
                <w:b/>
                <w:bCs/>
                <w:lang w:val="hr-HR"/>
              </w:rPr>
            </w:pPr>
          </w:p>
        </w:tc>
        <w:tc>
          <w:tcPr>
            <w:tcW w:w="3948" w:type="dxa"/>
          </w:tcPr>
          <w:p w14:paraId="4111A037" w14:textId="184DEC59" w:rsidR="00913438" w:rsidRPr="00A83818" w:rsidRDefault="00913438" w:rsidP="00B97706">
            <w:pPr>
              <w:pStyle w:val="Tijeloteksta"/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A83818">
              <w:rPr>
                <w:rFonts w:asciiTheme="minorHAnsi" w:hAnsiTheme="minorHAnsi" w:cstheme="minorHAnsi"/>
                <w:b/>
                <w:bCs/>
                <w:lang w:val="hr-HR"/>
              </w:rPr>
              <w:t>KORISNIK</w:t>
            </w:r>
            <w:r w:rsidR="00227F51">
              <w:rPr>
                <w:rFonts w:asciiTheme="minorHAnsi" w:hAnsiTheme="minorHAnsi" w:cstheme="minorHAnsi"/>
                <w:b/>
                <w:bCs/>
                <w:lang w:val="hr-HR"/>
              </w:rPr>
              <w:t>:</w:t>
            </w:r>
          </w:p>
        </w:tc>
      </w:tr>
      <w:tr w:rsidR="00913438" w:rsidRPr="00A83818" w14:paraId="5C0EE06C" w14:textId="77777777" w:rsidTr="009342C3">
        <w:trPr>
          <w:trHeight w:val="891"/>
        </w:trPr>
        <w:tc>
          <w:tcPr>
            <w:tcW w:w="3828" w:type="dxa"/>
          </w:tcPr>
          <w:p w14:paraId="0CBD8A65" w14:textId="34A6ED07" w:rsidR="00913438" w:rsidRPr="00A83818" w:rsidRDefault="00913438" w:rsidP="00B97706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  <w:r w:rsidRPr="00A83818">
              <w:rPr>
                <w:rFonts w:asciiTheme="minorHAnsi" w:hAnsiTheme="minorHAnsi" w:cstheme="minorHAnsi"/>
                <w:b/>
                <w:lang w:val="hr-HR"/>
              </w:rPr>
              <w:t>ZAJEDNICA TEHNIČKE KULTURE ZADARSKE ŽUPANIJE</w:t>
            </w:r>
          </w:p>
        </w:tc>
        <w:tc>
          <w:tcPr>
            <w:tcW w:w="1417" w:type="dxa"/>
          </w:tcPr>
          <w:p w14:paraId="7E873A2F" w14:textId="43C5528F" w:rsidR="00913438" w:rsidRPr="00A83818" w:rsidRDefault="00913438" w:rsidP="009342C3">
            <w:pPr>
              <w:pStyle w:val="Tijeloteksta"/>
              <w:jc w:val="center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3948" w:type="dxa"/>
          </w:tcPr>
          <w:p w14:paraId="24D009A6" w14:textId="456CBCAC" w:rsidR="00913438" w:rsidRPr="00A83818" w:rsidRDefault="006E1AAC" w:rsidP="00B97706">
            <w:pPr>
              <w:pStyle w:val="Tijeloteksta"/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A83818">
              <w:rPr>
                <w:rFonts w:asciiTheme="minorHAnsi" w:hAnsiTheme="minorHAnsi" w:cstheme="minorHAnsi"/>
                <w:b/>
                <w:bCs/>
                <w:highlight w:val="yellow"/>
                <w:lang w:val="hr-HR"/>
              </w:rPr>
              <w:t>UDRUGA</w:t>
            </w:r>
          </w:p>
        </w:tc>
      </w:tr>
      <w:tr w:rsidR="00913438" w:rsidRPr="00A83818" w14:paraId="76FC2E9D" w14:textId="77777777" w:rsidTr="009342C3">
        <w:trPr>
          <w:trHeight w:val="292"/>
        </w:trPr>
        <w:tc>
          <w:tcPr>
            <w:tcW w:w="3828" w:type="dxa"/>
          </w:tcPr>
          <w:p w14:paraId="41C47523" w14:textId="5C415410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highlight w:val="yellow"/>
                <w:lang w:val="hr-HR"/>
              </w:rPr>
            </w:pPr>
            <w:r w:rsidRPr="00A83818">
              <w:rPr>
                <w:rFonts w:asciiTheme="minorHAnsi" w:hAnsiTheme="minorHAnsi" w:cstheme="minorHAnsi"/>
                <w:highlight w:val="yellow"/>
                <w:lang w:val="hr-HR"/>
              </w:rPr>
              <w:t>Zastupana po</w:t>
            </w:r>
            <w:r w:rsidR="00574D8F">
              <w:rPr>
                <w:rFonts w:asciiTheme="minorHAnsi" w:hAnsiTheme="minorHAnsi" w:cstheme="minorHAnsi"/>
                <w:highlight w:val="yellow"/>
                <w:lang w:val="hr-HR"/>
              </w:rPr>
              <w:t xml:space="preserve"> Željku Vidoviću</w:t>
            </w:r>
          </w:p>
        </w:tc>
        <w:tc>
          <w:tcPr>
            <w:tcW w:w="1417" w:type="dxa"/>
          </w:tcPr>
          <w:p w14:paraId="1913AC31" w14:textId="03BAC190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highlight w:val="yellow"/>
                <w:lang w:val="hr-HR"/>
              </w:rPr>
            </w:pPr>
          </w:p>
        </w:tc>
        <w:tc>
          <w:tcPr>
            <w:tcW w:w="3948" w:type="dxa"/>
          </w:tcPr>
          <w:p w14:paraId="22C1919E" w14:textId="464718C0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highlight w:val="yellow"/>
                <w:lang w:val="hr-HR"/>
              </w:rPr>
            </w:pPr>
            <w:r w:rsidRPr="00A83818">
              <w:rPr>
                <w:rFonts w:asciiTheme="minorHAnsi" w:hAnsiTheme="minorHAnsi" w:cstheme="minorHAnsi"/>
                <w:highlight w:val="yellow"/>
                <w:lang w:val="hr-HR"/>
              </w:rPr>
              <w:t>Zastupana po</w:t>
            </w:r>
          </w:p>
        </w:tc>
      </w:tr>
      <w:tr w:rsidR="00913438" w:rsidRPr="00A83818" w14:paraId="0701D3B3" w14:textId="77777777" w:rsidTr="009342C3">
        <w:trPr>
          <w:trHeight w:val="292"/>
        </w:trPr>
        <w:tc>
          <w:tcPr>
            <w:tcW w:w="3828" w:type="dxa"/>
          </w:tcPr>
          <w:p w14:paraId="43954388" w14:textId="77777777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highlight w:val="yellow"/>
                <w:lang w:val="hr-HR"/>
              </w:rPr>
            </w:pPr>
          </w:p>
        </w:tc>
        <w:tc>
          <w:tcPr>
            <w:tcW w:w="1417" w:type="dxa"/>
          </w:tcPr>
          <w:p w14:paraId="24D84975" w14:textId="77777777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highlight w:val="yellow"/>
                <w:lang w:val="hr-HR"/>
              </w:rPr>
            </w:pPr>
          </w:p>
        </w:tc>
        <w:tc>
          <w:tcPr>
            <w:tcW w:w="3948" w:type="dxa"/>
          </w:tcPr>
          <w:p w14:paraId="1886D0B8" w14:textId="77777777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highlight w:val="yellow"/>
                <w:lang w:val="hr-HR"/>
              </w:rPr>
            </w:pPr>
          </w:p>
        </w:tc>
      </w:tr>
      <w:tr w:rsidR="00913438" w:rsidRPr="00A83818" w14:paraId="27C14520" w14:textId="77777777" w:rsidTr="009342C3">
        <w:trPr>
          <w:trHeight w:val="292"/>
        </w:trPr>
        <w:tc>
          <w:tcPr>
            <w:tcW w:w="3828" w:type="dxa"/>
          </w:tcPr>
          <w:p w14:paraId="6C233DFC" w14:textId="77777777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1417" w:type="dxa"/>
          </w:tcPr>
          <w:p w14:paraId="72CD8441" w14:textId="77777777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3948" w:type="dxa"/>
          </w:tcPr>
          <w:p w14:paraId="51579378" w14:textId="77777777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6E1AAC" w:rsidRPr="00A83818" w14:paraId="17C8467A" w14:textId="77777777" w:rsidTr="009342C3">
        <w:trPr>
          <w:trHeight w:val="292"/>
        </w:trPr>
        <w:tc>
          <w:tcPr>
            <w:tcW w:w="3828" w:type="dxa"/>
            <w:tcBorders>
              <w:bottom w:val="single" w:sz="4" w:space="0" w:color="auto"/>
            </w:tcBorders>
          </w:tcPr>
          <w:p w14:paraId="67170EB6" w14:textId="77777777" w:rsidR="006E1AAC" w:rsidRPr="00A83818" w:rsidRDefault="006E1AAC" w:rsidP="009342C3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1417" w:type="dxa"/>
          </w:tcPr>
          <w:p w14:paraId="7A9C575F" w14:textId="77777777" w:rsidR="006E1AAC" w:rsidRPr="00A83818" w:rsidRDefault="006E1AAC" w:rsidP="009342C3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3948" w:type="dxa"/>
            <w:tcBorders>
              <w:bottom w:val="single" w:sz="4" w:space="0" w:color="auto"/>
            </w:tcBorders>
          </w:tcPr>
          <w:p w14:paraId="5AD0CFFF" w14:textId="77777777" w:rsidR="006E1AAC" w:rsidRPr="00A83818" w:rsidRDefault="006E1AAC" w:rsidP="009342C3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913438" w:rsidRPr="00A83818" w14:paraId="246ABCEA" w14:textId="77777777" w:rsidTr="009342C3">
        <w:trPr>
          <w:trHeight w:val="292"/>
        </w:trPr>
        <w:tc>
          <w:tcPr>
            <w:tcW w:w="3828" w:type="dxa"/>
            <w:tcBorders>
              <w:top w:val="single" w:sz="4" w:space="0" w:color="auto"/>
            </w:tcBorders>
          </w:tcPr>
          <w:p w14:paraId="3C85B0FF" w14:textId="7BEC9597" w:rsidR="00913438" w:rsidRPr="00A83818" w:rsidRDefault="00913438" w:rsidP="009342C3">
            <w:pPr>
              <w:pStyle w:val="Tijeloteksta"/>
              <w:jc w:val="center"/>
              <w:rPr>
                <w:rFonts w:asciiTheme="minorHAnsi" w:hAnsiTheme="minorHAnsi" w:cstheme="minorHAnsi"/>
                <w:lang w:val="hr-HR"/>
              </w:rPr>
            </w:pPr>
            <w:r w:rsidRPr="00A83818">
              <w:rPr>
                <w:rFonts w:asciiTheme="minorHAnsi" w:hAnsiTheme="minorHAnsi" w:cstheme="minorHAnsi"/>
                <w:lang w:val="hr-HR"/>
              </w:rPr>
              <w:t>Potpis</w:t>
            </w:r>
            <w:r w:rsidR="00574D8F">
              <w:rPr>
                <w:rFonts w:asciiTheme="minorHAnsi" w:hAnsiTheme="minorHAnsi" w:cstheme="minorHAnsi"/>
                <w:lang w:val="hr-HR"/>
              </w:rPr>
              <w:t xml:space="preserve"> i pečat</w:t>
            </w:r>
          </w:p>
        </w:tc>
        <w:tc>
          <w:tcPr>
            <w:tcW w:w="1417" w:type="dxa"/>
          </w:tcPr>
          <w:p w14:paraId="163B794B" w14:textId="77777777" w:rsidR="00913438" w:rsidRPr="00A83818" w:rsidRDefault="00913438" w:rsidP="00B97706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3948" w:type="dxa"/>
            <w:tcBorders>
              <w:top w:val="single" w:sz="4" w:space="0" w:color="auto"/>
            </w:tcBorders>
          </w:tcPr>
          <w:p w14:paraId="02A8E520" w14:textId="2F55D64D" w:rsidR="00913438" w:rsidRPr="00A83818" w:rsidRDefault="00913438" w:rsidP="009342C3">
            <w:pPr>
              <w:pStyle w:val="Tijeloteksta"/>
              <w:jc w:val="center"/>
              <w:rPr>
                <w:rFonts w:asciiTheme="minorHAnsi" w:hAnsiTheme="minorHAnsi" w:cstheme="minorHAnsi"/>
                <w:lang w:val="hr-HR"/>
              </w:rPr>
            </w:pPr>
            <w:r w:rsidRPr="00A83818">
              <w:rPr>
                <w:rFonts w:asciiTheme="minorHAnsi" w:hAnsiTheme="minorHAnsi" w:cstheme="minorHAnsi"/>
                <w:lang w:val="hr-HR"/>
              </w:rPr>
              <w:t>Potpis</w:t>
            </w:r>
            <w:r w:rsidR="00574D8F">
              <w:rPr>
                <w:rFonts w:asciiTheme="minorHAnsi" w:hAnsiTheme="minorHAnsi" w:cstheme="minorHAnsi"/>
                <w:lang w:val="hr-HR"/>
              </w:rPr>
              <w:t xml:space="preserve"> i pečat</w:t>
            </w:r>
          </w:p>
        </w:tc>
      </w:tr>
    </w:tbl>
    <w:p w14:paraId="02D19F2C" w14:textId="77777777" w:rsidR="00913438" w:rsidRPr="00A83818" w:rsidRDefault="00913438" w:rsidP="009342C3">
      <w:pPr>
        <w:pStyle w:val="Tijeloteksta"/>
        <w:rPr>
          <w:rFonts w:asciiTheme="minorHAnsi" w:hAnsiTheme="minorHAnsi" w:cstheme="minorHAnsi"/>
          <w:lang w:val="hr-HR"/>
        </w:rPr>
      </w:pPr>
    </w:p>
    <w:sectPr w:rsidR="00913438" w:rsidRPr="00A83818" w:rsidSect="00D13B88">
      <w:footerReference w:type="default" r:id="rId7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16AA8" w14:textId="77777777" w:rsidR="004715F1" w:rsidRDefault="004715F1" w:rsidP="002C42E6">
      <w:pPr>
        <w:spacing w:after="0" w:line="240" w:lineRule="auto"/>
      </w:pPr>
      <w:r>
        <w:separator/>
      </w:r>
    </w:p>
  </w:endnote>
  <w:endnote w:type="continuationSeparator" w:id="0">
    <w:p w14:paraId="00F2E712" w14:textId="77777777" w:rsidR="004715F1" w:rsidRDefault="004715F1" w:rsidP="002C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946113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2B5F266" w14:textId="4B7D882F" w:rsidR="002C42E6" w:rsidRDefault="002C42E6">
            <w:pPr>
              <w:pStyle w:val="Podnoje"/>
              <w:jc w:val="center"/>
            </w:pPr>
            <w:r>
              <w:t xml:space="preserve">Stranica </w:t>
            </w:r>
            <w:r w:rsidRPr="002C42E6">
              <w:rPr>
                <w:sz w:val="24"/>
                <w:szCs w:val="24"/>
              </w:rPr>
              <w:fldChar w:fldCharType="begin"/>
            </w:r>
            <w:r w:rsidRPr="002C42E6">
              <w:instrText>PAGE</w:instrText>
            </w:r>
            <w:r w:rsidRPr="002C42E6">
              <w:rPr>
                <w:sz w:val="24"/>
                <w:szCs w:val="24"/>
              </w:rPr>
              <w:fldChar w:fldCharType="separate"/>
            </w:r>
            <w:r w:rsidRPr="002C42E6">
              <w:t>2</w:t>
            </w:r>
            <w:r w:rsidRPr="002C42E6">
              <w:rPr>
                <w:sz w:val="24"/>
                <w:szCs w:val="24"/>
              </w:rPr>
              <w:fldChar w:fldCharType="end"/>
            </w:r>
            <w:r w:rsidRPr="002C42E6">
              <w:t xml:space="preserve"> od </w:t>
            </w:r>
            <w:r w:rsidRPr="002C42E6">
              <w:rPr>
                <w:sz w:val="24"/>
                <w:szCs w:val="24"/>
              </w:rPr>
              <w:fldChar w:fldCharType="begin"/>
            </w:r>
            <w:r w:rsidRPr="002C42E6">
              <w:instrText>NUMPAGES</w:instrText>
            </w:r>
            <w:r w:rsidRPr="002C42E6">
              <w:rPr>
                <w:sz w:val="24"/>
                <w:szCs w:val="24"/>
              </w:rPr>
              <w:fldChar w:fldCharType="separate"/>
            </w:r>
            <w:r w:rsidRPr="002C42E6">
              <w:t>2</w:t>
            </w:r>
            <w:r w:rsidRPr="002C42E6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15A63FA3" w14:textId="77777777" w:rsidR="002C42E6" w:rsidRDefault="002C42E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B8D8B" w14:textId="77777777" w:rsidR="004715F1" w:rsidRDefault="004715F1" w:rsidP="002C42E6">
      <w:pPr>
        <w:spacing w:after="0" w:line="240" w:lineRule="auto"/>
      </w:pPr>
      <w:r>
        <w:separator/>
      </w:r>
    </w:p>
  </w:footnote>
  <w:footnote w:type="continuationSeparator" w:id="0">
    <w:p w14:paraId="146D64E3" w14:textId="77777777" w:rsidR="004715F1" w:rsidRDefault="004715F1" w:rsidP="002C4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437E4"/>
    <w:multiLevelType w:val="hybridMultilevel"/>
    <w:tmpl w:val="8250C168"/>
    <w:lvl w:ilvl="0" w:tplc="2006E478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B77DB"/>
    <w:multiLevelType w:val="hybridMultilevel"/>
    <w:tmpl w:val="BDE219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900E7"/>
    <w:multiLevelType w:val="hybridMultilevel"/>
    <w:tmpl w:val="98CC3C9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4006D"/>
    <w:multiLevelType w:val="hybridMultilevel"/>
    <w:tmpl w:val="B07AD6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32072"/>
    <w:multiLevelType w:val="hybridMultilevel"/>
    <w:tmpl w:val="C750FA4C"/>
    <w:lvl w:ilvl="0" w:tplc="C4F45E2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C68F2"/>
    <w:multiLevelType w:val="hybridMultilevel"/>
    <w:tmpl w:val="D0AE41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A4D4F"/>
    <w:multiLevelType w:val="hybridMultilevel"/>
    <w:tmpl w:val="716EF7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116086">
    <w:abstractNumId w:val="4"/>
  </w:num>
  <w:num w:numId="2" w16cid:durableId="1520855900">
    <w:abstractNumId w:val="3"/>
  </w:num>
  <w:num w:numId="3" w16cid:durableId="1532188089">
    <w:abstractNumId w:val="2"/>
  </w:num>
  <w:num w:numId="4" w16cid:durableId="1644577062">
    <w:abstractNumId w:val="0"/>
  </w:num>
  <w:num w:numId="5" w16cid:durableId="398358360">
    <w:abstractNumId w:val="6"/>
  </w:num>
  <w:num w:numId="6" w16cid:durableId="1402556055">
    <w:abstractNumId w:val="1"/>
  </w:num>
  <w:num w:numId="7" w16cid:durableId="945248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2E6"/>
    <w:rsid w:val="000A2176"/>
    <w:rsid w:val="000B1EC2"/>
    <w:rsid w:val="000B72CC"/>
    <w:rsid w:val="000E015D"/>
    <w:rsid w:val="000F6B17"/>
    <w:rsid w:val="00133729"/>
    <w:rsid w:val="00195E95"/>
    <w:rsid w:val="00227F51"/>
    <w:rsid w:val="00263277"/>
    <w:rsid w:val="002B71BA"/>
    <w:rsid w:val="002C42E6"/>
    <w:rsid w:val="002D62DE"/>
    <w:rsid w:val="003E2CD6"/>
    <w:rsid w:val="00402353"/>
    <w:rsid w:val="004715F1"/>
    <w:rsid w:val="004E04E7"/>
    <w:rsid w:val="0052159A"/>
    <w:rsid w:val="00574D8F"/>
    <w:rsid w:val="005C6585"/>
    <w:rsid w:val="006E1AAC"/>
    <w:rsid w:val="007B51E0"/>
    <w:rsid w:val="007E5A81"/>
    <w:rsid w:val="008B65E4"/>
    <w:rsid w:val="008E6EDB"/>
    <w:rsid w:val="00913438"/>
    <w:rsid w:val="00914069"/>
    <w:rsid w:val="009342C3"/>
    <w:rsid w:val="00A63CC0"/>
    <w:rsid w:val="00A83818"/>
    <w:rsid w:val="00AC2BC1"/>
    <w:rsid w:val="00B02754"/>
    <w:rsid w:val="00B510AE"/>
    <w:rsid w:val="00B97706"/>
    <w:rsid w:val="00C05046"/>
    <w:rsid w:val="00D13B88"/>
    <w:rsid w:val="00DB138E"/>
    <w:rsid w:val="00E20E55"/>
    <w:rsid w:val="00F236B3"/>
    <w:rsid w:val="00FE70C9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B87E2"/>
  <w15:chartTrackingRefBased/>
  <w15:docId w15:val="{1A9387CE-EA92-4576-9AC8-E49757CC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0AE"/>
  </w:style>
  <w:style w:type="paragraph" w:styleId="Naslov1">
    <w:name w:val="heading 1"/>
    <w:basedOn w:val="Normal"/>
    <w:link w:val="Naslov1Char"/>
    <w:uiPriority w:val="1"/>
    <w:qFormat/>
    <w:rsid w:val="002C42E6"/>
    <w:pPr>
      <w:widowControl w:val="0"/>
      <w:autoSpaceDE w:val="0"/>
      <w:autoSpaceDN w:val="0"/>
      <w:spacing w:after="0" w:line="240" w:lineRule="auto"/>
      <w:ind w:left="112" w:right="105"/>
      <w:jc w:val="center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1"/>
    <w:qFormat/>
    <w:rsid w:val="002C42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1"/>
    <w:rsid w:val="002C42E6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Hiperveza">
    <w:name w:val="Hyperlink"/>
    <w:basedOn w:val="Zadanifontodlomka"/>
    <w:uiPriority w:val="99"/>
    <w:unhideWhenUsed/>
    <w:rsid w:val="002C42E6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C42E6"/>
    <w:pPr>
      <w:ind w:left="720"/>
      <w:contextualSpacing/>
    </w:pPr>
    <w:rPr>
      <w:kern w:val="0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2C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C42E6"/>
  </w:style>
  <w:style w:type="paragraph" w:styleId="Podnoje">
    <w:name w:val="footer"/>
    <w:basedOn w:val="Normal"/>
    <w:link w:val="PodnojeChar"/>
    <w:uiPriority w:val="99"/>
    <w:unhideWhenUsed/>
    <w:rsid w:val="002C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C42E6"/>
  </w:style>
  <w:style w:type="character" w:customStyle="1" w:styleId="Naslov1Char">
    <w:name w:val="Naslov 1 Char"/>
    <w:basedOn w:val="Zadanifontodlomka"/>
    <w:link w:val="Naslov1"/>
    <w:uiPriority w:val="1"/>
    <w:rsid w:val="002C42E6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Bezproreda">
    <w:name w:val="No Spacing"/>
    <w:uiPriority w:val="1"/>
    <w:qFormat/>
    <w:rsid w:val="002C42E6"/>
    <w:pPr>
      <w:spacing w:after="0" w:line="240" w:lineRule="auto"/>
    </w:pPr>
    <w:rPr>
      <w:kern w:val="0"/>
      <w14:ligatures w14:val="none"/>
    </w:rPr>
  </w:style>
  <w:style w:type="table" w:styleId="Reetkatablice">
    <w:name w:val="Table Grid"/>
    <w:basedOn w:val="Obinatablica"/>
    <w:uiPriority w:val="39"/>
    <w:rsid w:val="00913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778</Words>
  <Characters>4242</Characters>
  <Application>Microsoft Office Word</Application>
  <DocSecurity>0</DocSecurity>
  <Lines>184</Lines>
  <Paragraphs>119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ZTK ZD</dc:creator>
  <cp:keywords/>
  <dc:description/>
  <cp:lastModifiedBy>Info - Zajednica tehničke kulture Zadar</cp:lastModifiedBy>
  <cp:revision>2</cp:revision>
  <cp:lastPrinted>2023-07-13T09:14:00Z</cp:lastPrinted>
  <dcterms:created xsi:type="dcterms:W3CDTF">2026-02-18T13:11:00Z</dcterms:created>
  <dcterms:modified xsi:type="dcterms:W3CDTF">2026-02-18T13:11:00Z</dcterms:modified>
</cp:coreProperties>
</file>